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58" w:rsidRDefault="00D55358" w:rsidP="008515AC">
      <w:pPr>
        <w:pStyle w:val="a3"/>
        <w:spacing w:after="0"/>
        <w:ind w:left="360"/>
        <w:jc w:val="center"/>
        <w:rPr>
          <w:rFonts w:ascii="Arial" w:hAnsi="Arial" w:cs="Arial"/>
          <w:b/>
        </w:rPr>
      </w:pPr>
    </w:p>
    <w:p w:rsidR="008079C1" w:rsidRPr="00BB5F9D" w:rsidRDefault="00657E87" w:rsidP="008515AC">
      <w:pPr>
        <w:pStyle w:val="a3"/>
        <w:spacing w:after="0"/>
        <w:ind w:left="360"/>
        <w:jc w:val="center"/>
        <w:rPr>
          <w:rFonts w:ascii="Arial" w:hAnsi="Arial" w:cs="Arial"/>
        </w:rPr>
      </w:pPr>
      <w:r w:rsidRPr="00BB5F9D">
        <w:rPr>
          <w:rFonts w:ascii="Arial" w:hAnsi="Arial" w:cs="Arial"/>
          <w:b/>
        </w:rPr>
        <w:t>НП «Группа ко</w:t>
      </w:r>
      <w:r w:rsidR="008079C1" w:rsidRPr="00BB5F9D">
        <w:rPr>
          <w:rFonts w:ascii="Arial" w:hAnsi="Arial" w:cs="Arial"/>
          <w:b/>
        </w:rPr>
        <w:t>мпаний по обеспечению промышленной и энергетической безопасности</w:t>
      </w:r>
      <w:r w:rsidR="008079C1" w:rsidRPr="00BB5F9D">
        <w:rPr>
          <w:rFonts w:ascii="Arial" w:hAnsi="Arial" w:cs="Arial"/>
        </w:rPr>
        <w:t>»</w:t>
      </w:r>
    </w:p>
    <w:p w:rsidR="00317B23" w:rsidRPr="00BB5F9D" w:rsidRDefault="00317B23" w:rsidP="008515AC">
      <w:pPr>
        <w:spacing w:after="0"/>
        <w:jc w:val="center"/>
        <w:rPr>
          <w:rFonts w:ascii="Arial" w:hAnsi="Arial" w:cs="Arial"/>
          <w:b/>
        </w:rPr>
      </w:pPr>
      <w:r w:rsidRPr="00BB5F9D">
        <w:rPr>
          <w:rFonts w:ascii="Arial" w:hAnsi="Arial" w:cs="Arial"/>
          <w:b/>
        </w:rPr>
        <w:t>ЧОУ ДПО «Институт промышленной безопасности охраны труда и социального партнерства»</w:t>
      </w:r>
    </w:p>
    <w:p w:rsidR="00DF4CB8" w:rsidRDefault="00DF4CB8" w:rsidP="008515AC">
      <w:pPr>
        <w:spacing w:after="0"/>
        <w:jc w:val="right"/>
        <w:rPr>
          <w:sz w:val="24"/>
          <w:szCs w:val="24"/>
        </w:rPr>
      </w:pPr>
    </w:p>
    <w:p w:rsidR="00872AC4" w:rsidRDefault="009E4CBC" w:rsidP="008515AC">
      <w:pPr>
        <w:spacing w:after="0"/>
        <w:jc w:val="right"/>
        <w:rPr>
          <w:b/>
          <w:sz w:val="24"/>
          <w:szCs w:val="24"/>
        </w:rPr>
      </w:pPr>
      <w:r w:rsidRPr="00DF4CB8">
        <w:rPr>
          <w:b/>
          <w:sz w:val="24"/>
          <w:szCs w:val="24"/>
        </w:rPr>
        <w:t>Руководителям организаций</w:t>
      </w:r>
    </w:p>
    <w:p w:rsidR="001E2EA6" w:rsidRPr="00BB5F9D" w:rsidRDefault="001E2EA6" w:rsidP="008515A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2E72E2" w:rsidRPr="0086644F" w:rsidRDefault="002E72E2" w:rsidP="00BB5F9D">
      <w:pPr>
        <w:spacing w:after="0"/>
        <w:jc w:val="both"/>
        <w:rPr>
          <w:b/>
          <w:sz w:val="20"/>
          <w:szCs w:val="20"/>
        </w:rPr>
      </w:pPr>
      <w:r w:rsidRPr="0086644F">
        <w:rPr>
          <w:rFonts w:ascii="Arial" w:hAnsi="Arial" w:cs="Arial"/>
          <w:sz w:val="20"/>
          <w:szCs w:val="20"/>
        </w:rPr>
        <w:t xml:space="preserve">     Федеральной службой по экологическому технологическому и атомному надзору разработан и внесен на рассмотрение в Правительство РФ  новый </w:t>
      </w:r>
      <w:r w:rsidRPr="0086644F">
        <w:rPr>
          <w:rFonts w:ascii="Arial" w:hAnsi="Arial" w:cs="Arial"/>
          <w:b/>
          <w:sz w:val="20"/>
          <w:szCs w:val="20"/>
        </w:rPr>
        <w:t>Федеральный закон «О промышленной безопасности».</w:t>
      </w:r>
    </w:p>
    <w:p w:rsidR="00397EB5" w:rsidRDefault="0054684D" w:rsidP="00397EB5">
      <w:pPr>
        <w:pStyle w:val="2"/>
        <w:shd w:val="clear" w:color="auto" w:fill="FFFFFF"/>
        <w:spacing w:before="120" w:line="240" w:lineRule="auto"/>
        <w:contextualSpacing/>
        <w:jc w:val="both"/>
        <w:rPr>
          <w:rFonts w:ascii="Calibri" w:eastAsia="Calibri" w:hAnsi="Calibri"/>
          <w:b w:val="0"/>
          <w:bCs w:val="0"/>
          <w:color w:val="000000" w:themeColor="text1"/>
          <w:sz w:val="20"/>
          <w:szCs w:val="20"/>
        </w:rPr>
      </w:pPr>
      <w:r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     </w:t>
      </w:r>
      <w:r w:rsidR="00381F8C">
        <w:rPr>
          <w:rFonts w:ascii="Arial" w:hAnsi="Arial" w:cs="Arial"/>
          <w:b w:val="0"/>
          <w:color w:val="000000" w:themeColor="text1"/>
          <w:sz w:val="20"/>
          <w:szCs w:val="20"/>
        </w:rPr>
        <w:t>Целью Федерального</w:t>
      </w:r>
      <w:r w:rsidR="00AA0CCB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закона</w:t>
      </w:r>
      <w:r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  <w:r w:rsidR="00C81071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является</w:t>
      </w:r>
      <w:r w:rsidR="000F4197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введение новых актуальных требований, обеспечивающих</w:t>
      </w:r>
      <w:r w:rsidR="00B2790F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промышленную</w:t>
      </w:r>
      <w:r w:rsidR="000C070E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безопасность в части</w:t>
      </w:r>
      <w:r w:rsidR="007A114D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  <w:r w:rsidR="000C070E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экспертизы, технического диагностирования, </w:t>
      </w:r>
      <w:r w:rsidR="00C81071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введение новых</w:t>
      </w:r>
      <w:r w:rsidR="000F4197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современных</w:t>
      </w:r>
      <w:r w:rsidR="00C81071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форм контроля</w:t>
      </w:r>
      <w:r w:rsidR="00901367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, уточнение полномочий</w:t>
      </w:r>
      <w:r w:rsidR="000F4197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федеральны</w:t>
      </w:r>
      <w:r w:rsidR="0092378D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х органов исполнительной власти,</w:t>
      </w:r>
      <w:r w:rsidR="00952BBC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аудита промышленной безопасности,</w:t>
      </w:r>
      <w:r w:rsidR="005D2A8A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  <w:r w:rsidR="00342584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а также </w:t>
      </w:r>
      <w:r w:rsidR="00D163C6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исключение избыточных требований</w:t>
      </w:r>
      <w:r w:rsidR="00952BBC"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.</w:t>
      </w:r>
      <w:r w:rsidR="00397EB5" w:rsidRPr="00397EB5">
        <w:rPr>
          <w:rFonts w:ascii="Calibri" w:eastAsia="Calibri" w:hAnsi="Calibri"/>
          <w:b w:val="0"/>
          <w:bCs w:val="0"/>
          <w:color w:val="000000" w:themeColor="text1"/>
          <w:sz w:val="20"/>
          <w:szCs w:val="20"/>
        </w:rPr>
        <w:t xml:space="preserve"> </w:t>
      </w:r>
    </w:p>
    <w:p w:rsidR="00397EB5" w:rsidRDefault="00397EB5" w:rsidP="00397EB5">
      <w:pPr>
        <w:pStyle w:val="2"/>
        <w:shd w:val="clear" w:color="auto" w:fill="FFFFFF"/>
        <w:spacing w:before="120" w:line="240" w:lineRule="auto"/>
        <w:contextualSpacing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397EB5">
        <w:rPr>
          <w:rFonts w:ascii="Calibri" w:eastAsia="Calibri" w:hAnsi="Calibri"/>
          <w:b w:val="0"/>
          <w:bCs w:val="0"/>
          <w:color w:val="000000" w:themeColor="text1"/>
          <w:sz w:val="20"/>
          <w:szCs w:val="20"/>
        </w:rPr>
        <w:t xml:space="preserve">     </w:t>
      </w:r>
      <w:r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</w:p>
    <w:p w:rsidR="00397EB5" w:rsidRPr="00397EB5" w:rsidRDefault="00397EB5" w:rsidP="00397EB5">
      <w:pPr>
        <w:pStyle w:val="2"/>
        <w:shd w:val="clear" w:color="auto" w:fill="FFFFFF"/>
        <w:spacing w:before="120" w:line="240" w:lineRule="auto"/>
        <w:contextualSpacing/>
        <w:jc w:val="both"/>
        <w:rPr>
          <w:rFonts w:ascii="Arial" w:hAnsi="Arial" w:cs="Arial"/>
          <w:b w:val="0"/>
          <w:color w:val="000000" w:themeColor="text1"/>
          <w:sz w:val="20"/>
          <w:szCs w:val="20"/>
        </w:rPr>
      </w:pPr>
      <w:r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    </w:t>
      </w:r>
      <w:r w:rsidR="007223D0">
        <w:rPr>
          <w:rFonts w:ascii="Arial" w:hAnsi="Arial" w:cs="Arial"/>
          <w:b w:val="0"/>
          <w:color w:val="000000" w:themeColor="text1"/>
          <w:sz w:val="20"/>
          <w:szCs w:val="20"/>
        </w:rPr>
        <w:t>С 01.01.</w:t>
      </w:r>
      <w:r w:rsidRPr="00397EB5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2019 г. вступил в силу </w:t>
      </w:r>
      <w:r w:rsidRPr="00397EB5">
        <w:rPr>
          <w:rFonts w:ascii="Arial" w:hAnsi="Arial" w:cs="Arial"/>
          <w:color w:val="000000" w:themeColor="text1"/>
          <w:sz w:val="20"/>
          <w:szCs w:val="20"/>
        </w:rPr>
        <w:t>Федеральный закон от 29 июля 2018 г. № 271-ФЗ</w:t>
      </w:r>
      <w:r w:rsidRPr="00397EB5">
        <w:rPr>
          <w:rFonts w:ascii="Arial" w:hAnsi="Arial" w:cs="Arial"/>
          <w:b w:val="0"/>
          <w:color w:val="000000" w:themeColor="text1"/>
          <w:sz w:val="20"/>
          <w:szCs w:val="20"/>
        </w:rPr>
        <w:t>, регламентирующий новый порядок подготовки и аттестации руководителей и специалистов в области промышленной безопасности.</w:t>
      </w:r>
      <w:r w:rsidRPr="00397EB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53640" w:rsidRDefault="00381F8C" w:rsidP="003C4357">
      <w:pPr>
        <w:spacing w:before="120"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Для разъяснения новых требований </w:t>
      </w:r>
      <w:r w:rsidR="00587C7A" w:rsidRPr="003C4357">
        <w:rPr>
          <w:rFonts w:ascii="Arial" w:hAnsi="Arial" w:cs="Arial"/>
        </w:rPr>
        <w:t xml:space="preserve">в </w:t>
      </w:r>
      <w:r w:rsidR="00FB1416">
        <w:rPr>
          <w:rFonts w:ascii="Arial" w:hAnsi="Arial" w:cs="Arial"/>
        </w:rPr>
        <w:t xml:space="preserve">законодательстве </w:t>
      </w:r>
      <w:r w:rsidR="003C4357">
        <w:rPr>
          <w:rFonts w:ascii="Arial" w:hAnsi="Arial" w:cs="Arial"/>
        </w:rPr>
        <w:t>п</w:t>
      </w:r>
      <w:r w:rsidR="00945357" w:rsidRPr="0086644F">
        <w:rPr>
          <w:rFonts w:ascii="Arial" w:hAnsi="Arial" w:cs="Arial"/>
        </w:rPr>
        <w:t>риглашае</w:t>
      </w:r>
      <w:r w:rsidR="00F53640" w:rsidRPr="0086644F">
        <w:rPr>
          <w:rFonts w:ascii="Arial" w:hAnsi="Arial" w:cs="Arial"/>
        </w:rPr>
        <w:t xml:space="preserve">м Вас </w:t>
      </w:r>
      <w:r w:rsidR="00DC0FD7" w:rsidRPr="0086644F">
        <w:rPr>
          <w:rFonts w:ascii="Arial" w:hAnsi="Arial" w:cs="Arial"/>
        </w:rPr>
        <w:t xml:space="preserve">принять участие  в </w:t>
      </w:r>
      <w:proofErr w:type="gramStart"/>
      <w:r w:rsidR="00DC0FD7" w:rsidRPr="0086644F">
        <w:rPr>
          <w:rFonts w:ascii="Arial" w:hAnsi="Arial" w:cs="Arial"/>
        </w:rPr>
        <w:t>обучении по программе</w:t>
      </w:r>
      <w:proofErr w:type="gramEnd"/>
      <w:r w:rsidR="00DC0FD7" w:rsidRPr="0086644F">
        <w:rPr>
          <w:rFonts w:ascii="Arial" w:hAnsi="Arial" w:cs="Arial"/>
        </w:rPr>
        <w:t>:</w:t>
      </w:r>
    </w:p>
    <w:p w:rsidR="008079C1" w:rsidRPr="0086644F" w:rsidRDefault="008079C1" w:rsidP="003C4357">
      <w:pPr>
        <w:spacing w:before="120"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6644F">
        <w:rPr>
          <w:rFonts w:ascii="Arial" w:hAnsi="Arial" w:cs="Arial"/>
          <w:b/>
          <w:sz w:val="24"/>
          <w:szCs w:val="24"/>
        </w:rPr>
        <w:t>«</w:t>
      </w:r>
      <w:r w:rsidR="00FC6792" w:rsidRPr="0086644F">
        <w:rPr>
          <w:rFonts w:ascii="Arial" w:hAnsi="Arial" w:cs="Arial"/>
          <w:b/>
          <w:sz w:val="24"/>
          <w:szCs w:val="24"/>
        </w:rPr>
        <w:t>Новации в законодательстве</w:t>
      </w:r>
      <w:r w:rsidRPr="0086644F">
        <w:rPr>
          <w:rFonts w:ascii="Arial" w:hAnsi="Arial" w:cs="Arial"/>
          <w:b/>
          <w:sz w:val="24"/>
          <w:szCs w:val="24"/>
        </w:rPr>
        <w:t xml:space="preserve"> по промышленной безопасности»</w:t>
      </w:r>
    </w:p>
    <w:p w:rsidR="002D5410" w:rsidRPr="0086644F" w:rsidRDefault="008079C1" w:rsidP="00AB14DC">
      <w:pPr>
        <w:spacing w:after="0" w:line="360" w:lineRule="auto"/>
        <w:ind w:firstLine="708"/>
        <w:jc w:val="center"/>
        <w:rPr>
          <w:b/>
          <w:sz w:val="24"/>
          <w:szCs w:val="24"/>
        </w:rPr>
      </w:pPr>
      <w:r w:rsidRPr="0086644F">
        <w:rPr>
          <w:rFonts w:ascii="Arial" w:hAnsi="Arial" w:cs="Arial"/>
          <w:b/>
          <w:sz w:val="24"/>
          <w:szCs w:val="24"/>
        </w:rPr>
        <w:t>«</w:t>
      </w:r>
      <w:r w:rsidR="002D5410" w:rsidRPr="0086644F">
        <w:rPr>
          <w:rFonts w:ascii="Arial" w:hAnsi="Arial" w:cs="Arial"/>
          <w:b/>
          <w:sz w:val="24"/>
          <w:szCs w:val="24"/>
        </w:rPr>
        <w:t>Новые подходы к обучению и</w:t>
      </w:r>
      <w:r w:rsidR="00BB5F9D" w:rsidRPr="0086644F">
        <w:rPr>
          <w:rFonts w:ascii="Arial" w:hAnsi="Arial" w:cs="Arial"/>
          <w:b/>
          <w:sz w:val="24"/>
          <w:szCs w:val="24"/>
        </w:rPr>
        <w:t xml:space="preserve"> </w:t>
      </w:r>
      <w:r w:rsidR="002D5410" w:rsidRPr="0086644F">
        <w:rPr>
          <w:rFonts w:ascii="Arial" w:hAnsi="Arial" w:cs="Arial"/>
          <w:b/>
          <w:sz w:val="24"/>
          <w:szCs w:val="24"/>
        </w:rPr>
        <w:t>аттестации руководителей и специалистов</w:t>
      </w:r>
      <w:r w:rsidRPr="0086644F">
        <w:rPr>
          <w:rFonts w:ascii="Arial" w:hAnsi="Arial" w:cs="Arial"/>
          <w:b/>
          <w:sz w:val="24"/>
          <w:szCs w:val="24"/>
        </w:rPr>
        <w:t>»</w:t>
      </w:r>
    </w:p>
    <w:p w:rsidR="00C3482E" w:rsidRPr="0086644F" w:rsidRDefault="008079C1" w:rsidP="00AB14DC">
      <w:pPr>
        <w:spacing w:after="0" w:line="36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86644F">
        <w:rPr>
          <w:rFonts w:ascii="Arial" w:hAnsi="Arial" w:cs="Arial"/>
          <w:b/>
          <w:sz w:val="28"/>
          <w:szCs w:val="28"/>
        </w:rPr>
        <w:t>24 октября 2019</w:t>
      </w:r>
    </w:p>
    <w:p w:rsidR="008079C1" w:rsidRPr="00AB14DC" w:rsidRDefault="008079C1" w:rsidP="00AB14DC">
      <w:pPr>
        <w:spacing w:after="0" w:line="360" w:lineRule="auto"/>
        <w:ind w:left="708"/>
        <w:jc w:val="center"/>
        <w:rPr>
          <w:rFonts w:ascii="Arial" w:hAnsi="Arial" w:cs="Arial"/>
          <w:u w:val="single"/>
        </w:rPr>
      </w:pPr>
      <w:r w:rsidRPr="00AB14DC">
        <w:rPr>
          <w:rFonts w:ascii="Arial" w:hAnsi="Arial" w:cs="Arial"/>
          <w:b/>
        </w:rPr>
        <w:t>Санкт-Петербург</w:t>
      </w:r>
      <w:r w:rsidR="00C3482E" w:rsidRPr="00AB14DC">
        <w:rPr>
          <w:rFonts w:ascii="Arial" w:hAnsi="Arial" w:cs="Arial"/>
          <w:b/>
        </w:rPr>
        <w:t>,  пл</w:t>
      </w:r>
      <w:proofErr w:type="gramStart"/>
      <w:r w:rsidR="00C3482E" w:rsidRPr="00AB14DC">
        <w:rPr>
          <w:rFonts w:ascii="Arial" w:hAnsi="Arial" w:cs="Arial"/>
          <w:b/>
        </w:rPr>
        <w:t>.Т</w:t>
      </w:r>
      <w:proofErr w:type="gramEnd"/>
      <w:r w:rsidR="00C3482E" w:rsidRPr="00AB14DC">
        <w:rPr>
          <w:rFonts w:ascii="Arial" w:hAnsi="Arial" w:cs="Arial"/>
          <w:b/>
        </w:rPr>
        <w:t>руда д.4</w:t>
      </w:r>
      <w:r w:rsidRPr="00AB14DC">
        <w:rPr>
          <w:rFonts w:ascii="Arial" w:hAnsi="Arial" w:cs="Arial"/>
          <w:b/>
        </w:rPr>
        <w:t xml:space="preserve">, </w:t>
      </w:r>
      <w:r w:rsidR="008E660B" w:rsidRPr="00AB14DC">
        <w:rPr>
          <w:rFonts w:ascii="Arial" w:hAnsi="Arial" w:cs="Arial"/>
          <w:b/>
        </w:rPr>
        <w:t xml:space="preserve"> Дворец труда</w:t>
      </w:r>
      <w:r w:rsidR="00C3482E" w:rsidRPr="00AB14DC">
        <w:rPr>
          <w:rFonts w:ascii="Arial" w:hAnsi="Arial" w:cs="Arial"/>
          <w:b/>
        </w:rPr>
        <w:t xml:space="preserve">, </w:t>
      </w:r>
      <w:r w:rsidR="008E660B" w:rsidRPr="00AB14DC">
        <w:rPr>
          <w:rFonts w:ascii="Arial" w:hAnsi="Arial" w:cs="Arial"/>
          <w:b/>
        </w:rPr>
        <w:t xml:space="preserve"> </w:t>
      </w:r>
      <w:r w:rsidR="00151538" w:rsidRPr="00AB14DC">
        <w:rPr>
          <w:rFonts w:ascii="Arial" w:hAnsi="Arial" w:cs="Arial"/>
          <w:b/>
        </w:rPr>
        <w:t>А</w:t>
      </w:r>
      <w:r w:rsidR="00C3482E" w:rsidRPr="00AB14DC">
        <w:rPr>
          <w:rFonts w:ascii="Arial" w:hAnsi="Arial" w:cs="Arial"/>
          <w:b/>
        </w:rPr>
        <w:t>ктовый зал</w:t>
      </w:r>
    </w:p>
    <w:p w:rsidR="008E660B" w:rsidRPr="00AB14DC" w:rsidRDefault="008079C1" w:rsidP="00AB14DC">
      <w:pPr>
        <w:spacing w:after="0" w:line="360" w:lineRule="auto"/>
        <w:ind w:left="708"/>
        <w:jc w:val="center"/>
      </w:pPr>
      <w:r w:rsidRPr="00AB14DC">
        <w:rPr>
          <w:rFonts w:ascii="Arial" w:hAnsi="Arial" w:cs="Arial"/>
        </w:rPr>
        <w:t>Начало в 1</w:t>
      </w:r>
      <w:r w:rsidR="007223D0">
        <w:rPr>
          <w:rFonts w:ascii="Arial" w:hAnsi="Arial" w:cs="Arial"/>
        </w:rPr>
        <w:t>0:00, регистрации слушателей</w:t>
      </w:r>
      <w:r w:rsidR="00D163C6" w:rsidRPr="00AB14DC">
        <w:rPr>
          <w:rFonts w:ascii="Arial" w:hAnsi="Arial" w:cs="Arial"/>
        </w:rPr>
        <w:t xml:space="preserve"> с</w:t>
      </w:r>
      <w:r w:rsidRPr="00AB14DC">
        <w:rPr>
          <w:rFonts w:ascii="Arial" w:hAnsi="Arial" w:cs="Arial"/>
        </w:rPr>
        <w:t xml:space="preserve"> 09:30</w:t>
      </w:r>
      <w:r w:rsidRPr="00AB14DC">
        <w:t xml:space="preserve"> </w:t>
      </w:r>
    </w:p>
    <w:p w:rsidR="00C84ED1" w:rsidRDefault="008F2DF4" w:rsidP="00AB14DC">
      <w:pPr>
        <w:spacing w:after="0" w:line="360" w:lineRule="auto"/>
        <w:ind w:firstLine="708"/>
        <w:jc w:val="center"/>
        <w:rPr>
          <w:rFonts w:ascii="Arial" w:hAnsi="Arial" w:cs="Arial"/>
          <w:b/>
        </w:rPr>
      </w:pPr>
      <w:r w:rsidRPr="00AB14DC">
        <w:rPr>
          <w:rFonts w:ascii="Arial" w:hAnsi="Arial" w:cs="Arial"/>
          <w:b/>
        </w:rPr>
        <w:t>С</w:t>
      </w:r>
      <w:r w:rsidR="00057113" w:rsidRPr="00AB14DC">
        <w:rPr>
          <w:rFonts w:ascii="Arial" w:hAnsi="Arial" w:cs="Arial"/>
          <w:b/>
        </w:rPr>
        <w:t>тоимость</w:t>
      </w:r>
      <w:r w:rsidR="00DF5240" w:rsidRPr="00AB14DC">
        <w:rPr>
          <w:rFonts w:ascii="Arial" w:hAnsi="Arial" w:cs="Arial"/>
          <w:b/>
        </w:rPr>
        <w:t xml:space="preserve"> обучения </w:t>
      </w:r>
      <w:r w:rsidR="00F53640" w:rsidRPr="00AB14DC">
        <w:rPr>
          <w:rFonts w:ascii="Arial" w:hAnsi="Arial" w:cs="Arial"/>
          <w:b/>
        </w:rPr>
        <w:t xml:space="preserve"> </w:t>
      </w:r>
      <w:r w:rsidR="00AF59F8" w:rsidRPr="00AB14DC">
        <w:rPr>
          <w:rFonts w:ascii="Arial" w:hAnsi="Arial" w:cs="Arial"/>
          <w:b/>
        </w:rPr>
        <w:t>48</w:t>
      </w:r>
      <w:r w:rsidR="008079C1" w:rsidRPr="00AB14DC">
        <w:rPr>
          <w:rFonts w:ascii="Arial" w:hAnsi="Arial" w:cs="Arial"/>
          <w:b/>
        </w:rPr>
        <w:t>00 руб</w:t>
      </w:r>
      <w:r w:rsidR="0086644F" w:rsidRPr="00AB14DC">
        <w:rPr>
          <w:rFonts w:ascii="Arial" w:hAnsi="Arial" w:cs="Arial"/>
          <w:b/>
        </w:rPr>
        <w:t>лей</w:t>
      </w:r>
      <w:r w:rsidR="007223D0">
        <w:rPr>
          <w:rFonts w:ascii="Arial" w:hAnsi="Arial" w:cs="Arial"/>
          <w:b/>
        </w:rPr>
        <w:t xml:space="preserve">  (</w:t>
      </w:r>
      <w:r w:rsidR="008079C1" w:rsidRPr="00AB14DC">
        <w:rPr>
          <w:rFonts w:ascii="Arial" w:hAnsi="Arial" w:cs="Arial"/>
          <w:b/>
        </w:rPr>
        <w:t>НДС не облагается)</w:t>
      </w:r>
    </w:p>
    <w:p w:rsidR="007223D0" w:rsidRPr="007223D0" w:rsidRDefault="007223D0" w:rsidP="007223D0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7223D0">
        <w:rPr>
          <w:rFonts w:ascii="Arial" w:hAnsi="Arial" w:cs="Arial"/>
          <w:sz w:val="20"/>
          <w:szCs w:val="20"/>
        </w:rPr>
        <w:t xml:space="preserve">Участие в </w:t>
      </w:r>
      <w:r w:rsidR="00973CCB">
        <w:rPr>
          <w:rFonts w:ascii="Arial" w:hAnsi="Arial" w:cs="Arial"/>
          <w:sz w:val="20"/>
          <w:szCs w:val="20"/>
        </w:rPr>
        <w:t>обучении</w:t>
      </w:r>
      <w:r w:rsidRPr="007223D0">
        <w:rPr>
          <w:rFonts w:ascii="Arial" w:hAnsi="Arial" w:cs="Arial"/>
          <w:sz w:val="20"/>
          <w:szCs w:val="20"/>
        </w:rPr>
        <w:t xml:space="preserve"> поможет организациям привести в соответствие с законодательством работу служб производственного контроля, скорректировать планируемые мероприятия и расходы.</w:t>
      </w:r>
    </w:p>
    <w:p w:rsidR="0086644F" w:rsidRPr="0086644F" w:rsidRDefault="008515AC" w:rsidP="00973CCB">
      <w:pPr>
        <w:spacing w:before="120" w:after="0" w:line="240" w:lineRule="auto"/>
        <w:jc w:val="both"/>
        <w:rPr>
          <w:rFonts w:ascii="Arial" w:hAnsi="Arial" w:cs="Arial"/>
        </w:rPr>
      </w:pPr>
      <w:r w:rsidRPr="0086644F">
        <w:rPr>
          <w:rFonts w:ascii="Arial" w:hAnsi="Arial" w:cs="Arial"/>
        </w:rPr>
        <w:t xml:space="preserve">     </w:t>
      </w:r>
      <w:r w:rsidR="002D5410" w:rsidRPr="0086644F">
        <w:rPr>
          <w:rFonts w:ascii="Arial" w:hAnsi="Arial" w:cs="Arial"/>
        </w:rPr>
        <w:t>С докладами выступят</w:t>
      </w:r>
      <w:r w:rsidR="00A768E7" w:rsidRPr="0086644F">
        <w:rPr>
          <w:rFonts w:ascii="Arial" w:hAnsi="Arial" w:cs="Arial"/>
        </w:rPr>
        <w:t xml:space="preserve"> специалисты</w:t>
      </w:r>
      <w:r w:rsidR="00FC6792" w:rsidRPr="0086644F">
        <w:rPr>
          <w:rFonts w:ascii="Arial" w:hAnsi="Arial" w:cs="Arial"/>
          <w:b/>
        </w:rPr>
        <w:t xml:space="preserve"> ЗАО «Научно-технический центр исследований проблем промышленной безопасности»</w:t>
      </w:r>
      <w:r w:rsidR="00342584" w:rsidRPr="0086644F">
        <w:rPr>
          <w:rFonts w:ascii="Arial" w:hAnsi="Arial" w:cs="Arial"/>
          <w:b/>
        </w:rPr>
        <w:t>,</w:t>
      </w:r>
      <w:r w:rsidR="00A768E7" w:rsidRPr="0086644F">
        <w:rPr>
          <w:rFonts w:ascii="Arial" w:hAnsi="Arial" w:cs="Arial"/>
          <w:b/>
        </w:rPr>
        <w:t xml:space="preserve"> </w:t>
      </w:r>
      <w:r w:rsidR="00317B23" w:rsidRPr="0086644F">
        <w:rPr>
          <w:rFonts w:ascii="Arial" w:hAnsi="Arial" w:cs="Arial"/>
        </w:rPr>
        <w:t>принимавш</w:t>
      </w:r>
      <w:r w:rsidR="00736709">
        <w:rPr>
          <w:rFonts w:ascii="Arial" w:hAnsi="Arial" w:cs="Arial"/>
        </w:rPr>
        <w:t>ие участие в разработке новых Федеральных законов</w:t>
      </w:r>
      <w:r w:rsidR="00A768E7" w:rsidRPr="0086644F">
        <w:rPr>
          <w:rFonts w:ascii="Arial" w:hAnsi="Arial" w:cs="Arial"/>
        </w:rPr>
        <w:t xml:space="preserve"> и других правовых документов по промышленной безопасности</w:t>
      </w:r>
      <w:r w:rsidR="0086644F" w:rsidRPr="0086644F">
        <w:rPr>
          <w:rFonts w:ascii="Arial" w:hAnsi="Arial" w:cs="Arial"/>
        </w:rPr>
        <w:t>:</w:t>
      </w:r>
      <w:r w:rsidR="00A768E7" w:rsidRPr="0086644F">
        <w:rPr>
          <w:rFonts w:ascii="Arial" w:hAnsi="Arial" w:cs="Arial"/>
        </w:rPr>
        <w:t xml:space="preserve"> </w:t>
      </w:r>
    </w:p>
    <w:p w:rsidR="00DF4CB8" w:rsidRPr="0086644F" w:rsidRDefault="00A768E7" w:rsidP="0086644F">
      <w:pPr>
        <w:spacing w:after="0" w:line="240" w:lineRule="auto"/>
        <w:jc w:val="center"/>
        <w:rPr>
          <w:rFonts w:ascii="Arial" w:hAnsi="Arial" w:cs="Arial"/>
          <w:b/>
        </w:rPr>
      </w:pPr>
      <w:r w:rsidRPr="0086644F">
        <w:rPr>
          <w:rFonts w:ascii="Arial" w:hAnsi="Arial" w:cs="Arial"/>
        </w:rPr>
        <w:t>д.т.н., профессор</w:t>
      </w:r>
      <w:r w:rsidRPr="0086644F">
        <w:rPr>
          <w:rFonts w:ascii="Arial" w:hAnsi="Arial" w:cs="Arial"/>
          <w:b/>
        </w:rPr>
        <w:t xml:space="preserve"> </w:t>
      </w:r>
      <w:proofErr w:type="spellStart"/>
      <w:r w:rsidRPr="0086644F">
        <w:rPr>
          <w:rFonts w:ascii="Arial" w:hAnsi="Arial" w:cs="Arial"/>
          <w:b/>
        </w:rPr>
        <w:t>Кловач</w:t>
      </w:r>
      <w:proofErr w:type="spellEnd"/>
      <w:r w:rsidRPr="0086644F">
        <w:rPr>
          <w:rFonts w:ascii="Arial" w:hAnsi="Arial" w:cs="Arial"/>
          <w:b/>
        </w:rPr>
        <w:t xml:space="preserve"> Е.В. </w:t>
      </w:r>
      <w:r w:rsidRPr="0086644F">
        <w:rPr>
          <w:rFonts w:ascii="Arial" w:hAnsi="Arial" w:cs="Arial"/>
        </w:rPr>
        <w:t>и к.т.н., доцент</w:t>
      </w:r>
      <w:r w:rsidRPr="0086644F">
        <w:rPr>
          <w:rFonts w:ascii="Arial" w:hAnsi="Arial" w:cs="Arial"/>
          <w:b/>
        </w:rPr>
        <w:t xml:space="preserve"> </w:t>
      </w:r>
      <w:proofErr w:type="spellStart"/>
      <w:r w:rsidRPr="0086644F">
        <w:rPr>
          <w:rFonts w:ascii="Arial" w:hAnsi="Arial" w:cs="Arial"/>
          <w:b/>
        </w:rPr>
        <w:t>Гонтаренко</w:t>
      </w:r>
      <w:proofErr w:type="spellEnd"/>
      <w:r w:rsidRPr="0086644F">
        <w:rPr>
          <w:rFonts w:ascii="Arial" w:hAnsi="Arial" w:cs="Arial"/>
          <w:b/>
        </w:rPr>
        <w:t xml:space="preserve"> А.Ф.</w:t>
      </w:r>
    </w:p>
    <w:p w:rsidR="000806D4" w:rsidRPr="00D55358" w:rsidRDefault="00C84ED1" w:rsidP="00973CCB">
      <w:pPr>
        <w:spacing w:before="120" w:after="0" w:line="240" w:lineRule="auto"/>
        <w:jc w:val="both"/>
        <w:rPr>
          <w:rFonts w:ascii="Arial" w:hAnsi="Arial" w:cs="Arial"/>
          <w:b/>
        </w:rPr>
      </w:pPr>
      <w:r w:rsidRPr="00D55358">
        <w:rPr>
          <w:rFonts w:ascii="Arial" w:hAnsi="Arial" w:cs="Arial"/>
        </w:rPr>
        <w:t xml:space="preserve">    </w:t>
      </w:r>
      <w:r w:rsidR="00DC0FD7" w:rsidRPr="00D55358">
        <w:rPr>
          <w:rFonts w:ascii="Arial" w:hAnsi="Arial" w:cs="Arial"/>
        </w:rPr>
        <w:t xml:space="preserve">В </w:t>
      </w:r>
      <w:r w:rsidR="00973CCB">
        <w:rPr>
          <w:rFonts w:ascii="Arial" w:hAnsi="Arial" w:cs="Arial"/>
        </w:rPr>
        <w:t>мероприятии</w:t>
      </w:r>
      <w:r w:rsidR="00DC0FD7" w:rsidRPr="00D55358">
        <w:rPr>
          <w:rFonts w:ascii="Arial" w:hAnsi="Arial" w:cs="Arial"/>
        </w:rPr>
        <w:t xml:space="preserve"> </w:t>
      </w:r>
      <w:r w:rsidR="00952BBC" w:rsidRPr="00D55358">
        <w:rPr>
          <w:rFonts w:ascii="Arial" w:hAnsi="Arial" w:cs="Arial"/>
        </w:rPr>
        <w:t xml:space="preserve"> примут участие и ответят на интересующие Вас вопросы </w:t>
      </w:r>
      <w:r w:rsidR="00952BBC" w:rsidRPr="00D55358">
        <w:rPr>
          <w:rFonts w:ascii="Arial" w:hAnsi="Arial" w:cs="Arial"/>
          <w:b/>
        </w:rPr>
        <w:t>представители</w:t>
      </w:r>
      <w:r w:rsidR="0086644F" w:rsidRPr="00D55358">
        <w:rPr>
          <w:rFonts w:ascii="Arial" w:hAnsi="Arial" w:cs="Arial"/>
          <w:b/>
        </w:rPr>
        <w:t xml:space="preserve"> </w:t>
      </w:r>
      <w:r w:rsidR="00952BBC" w:rsidRPr="00D55358">
        <w:rPr>
          <w:rFonts w:ascii="Arial" w:hAnsi="Arial" w:cs="Arial"/>
          <w:b/>
        </w:rPr>
        <w:t xml:space="preserve">Северо-Западного управления </w:t>
      </w:r>
      <w:proofErr w:type="spellStart"/>
      <w:r w:rsidR="00952BBC" w:rsidRPr="00D55358">
        <w:rPr>
          <w:rFonts w:ascii="Arial" w:hAnsi="Arial" w:cs="Arial"/>
          <w:b/>
        </w:rPr>
        <w:t>Ростехнадзора</w:t>
      </w:r>
      <w:proofErr w:type="spellEnd"/>
      <w:r w:rsidR="00952BBC" w:rsidRPr="00D55358">
        <w:rPr>
          <w:rFonts w:ascii="Arial" w:hAnsi="Arial" w:cs="Arial"/>
          <w:b/>
        </w:rPr>
        <w:t>.</w:t>
      </w:r>
    </w:p>
    <w:p w:rsidR="00DF4CB8" w:rsidRPr="0086644F" w:rsidRDefault="00DF4CB8" w:rsidP="00DF4CB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6644F" w:rsidRDefault="00C84ED1" w:rsidP="00DF4CB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6644F">
        <w:rPr>
          <w:rFonts w:ascii="Arial" w:hAnsi="Arial" w:cs="Arial"/>
          <w:sz w:val="20"/>
          <w:szCs w:val="20"/>
        </w:rPr>
        <w:t xml:space="preserve">   </w:t>
      </w:r>
      <w:r w:rsidR="0092631C" w:rsidRPr="0086644F">
        <w:rPr>
          <w:rFonts w:ascii="Arial" w:hAnsi="Arial" w:cs="Arial"/>
          <w:sz w:val="20"/>
          <w:szCs w:val="20"/>
        </w:rPr>
        <w:t xml:space="preserve">Дополнительная информация </w:t>
      </w:r>
      <w:proofErr w:type="gramStart"/>
      <w:r w:rsidR="0092631C" w:rsidRPr="0086644F">
        <w:rPr>
          <w:rFonts w:ascii="Arial" w:hAnsi="Arial" w:cs="Arial"/>
          <w:sz w:val="20"/>
          <w:szCs w:val="20"/>
        </w:rPr>
        <w:t>по</w:t>
      </w:r>
      <w:proofErr w:type="gramEnd"/>
      <w:r w:rsidR="0092631C" w:rsidRPr="0086644F">
        <w:rPr>
          <w:rFonts w:ascii="Arial" w:hAnsi="Arial" w:cs="Arial"/>
          <w:sz w:val="20"/>
          <w:szCs w:val="20"/>
        </w:rPr>
        <w:t xml:space="preserve"> </w:t>
      </w:r>
      <w:r w:rsidR="008632FD" w:rsidRPr="0086644F">
        <w:rPr>
          <w:rFonts w:ascii="Arial" w:hAnsi="Arial" w:cs="Arial"/>
          <w:sz w:val="20"/>
          <w:szCs w:val="20"/>
        </w:rPr>
        <w:t xml:space="preserve">тел: </w:t>
      </w:r>
      <w:r w:rsidR="0086644F" w:rsidRPr="0086644F">
        <w:rPr>
          <w:rFonts w:ascii="Arial" w:hAnsi="Arial" w:cs="Arial"/>
          <w:sz w:val="20"/>
          <w:szCs w:val="20"/>
        </w:rPr>
        <w:t>(812)</w:t>
      </w:r>
      <w:r w:rsidR="008632FD" w:rsidRPr="0086644F">
        <w:rPr>
          <w:rFonts w:ascii="Arial" w:hAnsi="Arial" w:cs="Arial"/>
          <w:sz w:val="20"/>
          <w:szCs w:val="20"/>
        </w:rPr>
        <w:t>457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>06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 xml:space="preserve">66, </w:t>
      </w:r>
      <w:r w:rsidR="0086644F" w:rsidRPr="0086644F">
        <w:rPr>
          <w:rFonts w:ascii="Arial" w:hAnsi="Arial" w:cs="Arial"/>
          <w:sz w:val="20"/>
          <w:szCs w:val="20"/>
        </w:rPr>
        <w:t>(812)</w:t>
      </w:r>
      <w:r w:rsidR="008632FD" w:rsidRPr="0086644F">
        <w:rPr>
          <w:rFonts w:ascii="Arial" w:hAnsi="Arial" w:cs="Arial"/>
          <w:sz w:val="20"/>
          <w:szCs w:val="20"/>
        </w:rPr>
        <w:t>998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>76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 xml:space="preserve">74, </w:t>
      </w:r>
      <w:r w:rsidR="0086644F" w:rsidRPr="0086644F">
        <w:rPr>
          <w:rFonts w:ascii="Arial" w:hAnsi="Arial" w:cs="Arial"/>
          <w:sz w:val="20"/>
          <w:szCs w:val="20"/>
        </w:rPr>
        <w:t>(812)</w:t>
      </w:r>
      <w:r w:rsidR="008632FD" w:rsidRPr="0086644F">
        <w:rPr>
          <w:rFonts w:ascii="Arial" w:hAnsi="Arial" w:cs="Arial"/>
          <w:sz w:val="20"/>
          <w:szCs w:val="20"/>
        </w:rPr>
        <w:t>914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>08</w:t>
      </w:r>
      <w:r w:rsidR="008E660B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 xml:space="preserve">51, </w:t>
      </w:r>
      <w:r w:rsidR="0086644F" w:rsidRPr="0086644F">
        <w:rPr>
          <w:rFonts w:ascii="Arial" w:hAnsi="Arial" w:cs="Arial"/>
          <w:sz w:val="20"/>
          <w:szCs w:val="20"/>
        </w:rPr>
        <w:t>(812)</w:t>
      </w:r>
      <w:r w:rsidR="008632FD" w:rsidRPr="0086644F">
        <w:rPr>
          <w:rFonts w:ascii="Arial" w:hAnsi="Arial" w:cs="Arial"/>
          <w:sz w:val="20"/>
          <w:szCs w:val="20"/>
        </w:rPr>
        <w:t>938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>13</w:t>
      </w:r>
      <w:r w:rsidR="00306425" w:rsidRPr="0086644F">
        <w:rPr>
          <w:rFonts w:ascii="Arial" w:hAnsi="Arial" w:cs="Arial"/>
          <w:sz w:val="20"/>
          <w:szCs w:val="20"/>
        </w:rPr>
        <w:t>-</w:t>
      </w:r>
      <w:r w:rsidR="008632FD" w:rsidRPr="0086644F">
        <w:rPr>
          <w:rFonts w:ascii="Arial" w:hAnsi="Arial" w:cs="Arial"/>
          <w:sz w:val="20"/>
          <w:szCs w:val="20"/>
        </w:rPr>
        <w:t>51</w:t>
      </w:r>
      <w:r w:rsidR="008E660B" w:rsidRPr="0086644F">
        <w:rPr>
          <w:rFonts w:ascii="Arial" w:hAnsi="Arial" w:cs="Arial"/>
          <w:b/>
          <w:sz w:val="20"/>
          <w:szCs w:val="20"/>
        </w:rPr>
        <w:t xml:space="preserve"> </w:t>
      </w:r>
    </w:p>
    <w:p w:rsidR="00714060" w:rsidRPr="0086644F" w:rsidRDefault="00545B01" w:rsidP="00DF4CB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6644F">
        <w:rPr>
          <w:rFonts w:ascii="Arial" w:hAnsi="Arial" w:cs="Arial"/>
          <w:sz w:val="20"/>
          <w:szCs w:val="20"/>
        </w:rPr>
        <w:t xml:space="preserve">и на сайте </w:t>
      </w:r>
      <w:hyperlink r:id="rId8" w:history="1">
        <w:r w:rsidR="00DF4CB8" w:rsidRPr="0086644F">
          <w:rPr>
            <w:rStyle w:val="a4"/>
            <w:rFonts w:ascii="Arial" w:hAnsi="Arial" w:cs="Arial"/>
            <w:b/>
            <w:sz w:val="20"/>
            <w:szCs w:val="20"/>
            <w:lang w:val="en-US"/>
          </w:rPr>
          <w:t>www</w:t>
        </w:r>
        <w:r w:rsidR="00DF4CB8" w:rsidRPr="0086644F">
          <w:rPr>
            <w:rStyle w:val="a4"/>
            <w:rFonts w:ascii="Arial" w:hAnsi="Arial" w:cs="Arial"/>
            <w:b/>
            <w:sz w:val="20"/>
            <w:szCs w:val="20"/>
          </w:rPr>
          <w:t>.</w:t>
        </w:r>
        <w:proofErr w:type="spellStart"/>
        <w:r w:rsidR="00DF4CB8" w:rsidRPr="0086644F">
          <w:rPr>
            <w:rStyle w:val="a4"/>
            <w:rFonts w:ascii="Arial" w:hAnsi="Arial" w:cs="Arial"/>
            <w:b/>
            <w:sz w:val="20"/>
            <w:szCs w:val="20"/>
            <w:lang w:val="en-US"/>
          </w:rPr>
          <w:t>safework</w:t>
        </w:r>
        <w:proofErr w:type="spellEnd"/>
        <w:r w:rsidR="00DF4CB8" w:rsidRPr="0086644F">
          <w:rPr>
            <w:rStyle w:val="a4"/>
            <w:rFonts w:ascii="Arial" w:hAnsi="Arial" w:cs="Arial"/>
            <w:b/>
            <w:sz w:val="20"/>
            <w:szCs w:val="20"/>
          </w:rPr>
          <w:t>.</w:t>
        </w:r>
        <w:proofErr w:type="spellStart"/>
        <w:r w:rsidR="00DF4CB8" w:rsidRPr="0086644F">
          <w:rPr>
            <w:rStyle w:val="a4"/>
            <w:rFonts w:ascii="Arial" w:hAnsi="Arial" w:cs="Arial"/>
            <w:b/>
            <w:sz w:val="20"/>
            <w:szCs w:val="20"/>
            <w:lang w:val="en-US"/>
          </w:rPr>
          <w:t>ru</w:t>
        </w:r>
        <w:proofErr w:type="spellEnd"/>
      </w:hyperlink>
    </w:p>
    <w:p w:rsidR="00DF4CB8" w:rsidRPr="0086644F" w:rsidRDefault="00DF4CB8" w:rsidP="00DF4CB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6644F" w:rsidRPr="0086644F" w:rsidRDefault="008632FD" w:rsidP="007C6951">
      <w:pPr>
        <w:spacing w:after="0"/>
        <w:rPr>
          <w:rFonts w:ascii="Arial" w:hAnsi="Arial" w:cs="Arial"/>
          <w:sz w:val="20"/>
          <w:szCs w:val="20"/>
        </w:rPr>
      </w:pPr>
      <w:r w:rsidRPr="0086644F">
        <w:rPr>
          <w:rFonts w:ascii="Arial" w:hAnsi="Arial" w:cs="Arial"/>
          <w:sz w:val="20"/>
          <w:szCs w:val="20"/>
        </w:rPr>
        <w:t>Заявки на участие</w:t>
      </w:r>
      <w:r w:rsidR="00306425" w:rsidRPr="0086644F">
        <w:rPr>
          <w:rFonts w:ascii="Arial" w:hAnsi="Arial" w:cs="Arial"/>
          <w:sz w:val="20"/>
          <w:szCs w:val="20"/>
        </w:rPr>
        <w:t xml:space="preserve"> присылать</w:t>
      </w:r>
      <w:r w:rsidR="0086644F" w:rsidRPr="0086644F">
        <w:rPr>
          <w:rFonts w:ascii="Arial" w:hAnsi="Arial" w:cs="Arial"/>
          <w:sz w:val="20"/>
          <w:szCs w:val="20"/>
        </w:rPr>
        <w:t>:</w:t>
      </w:r>
    </w:p>
    <w:p w:rsidR="00DC0FD7" w:rsidRPr="00AB14DC" w:rsidRDefault="00306425" w:rsidP="007C6951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 w:rsidRPr="00AB14DC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86644F">
        <w:rPr>
          <w:rFonts w:ascii="Arial" w:hAnsi="Arial" w:cs="Arial"/>
          <w:sz w:val="20"/>
          <w:szCs w:val="20"/>
          <w:lang w:val="en-US"/>
        </w:rPr>
        <w:t>e</w:t>
      </w:r>
      <w:r w:rsidRPr="00AB14DC">
        <w:rPr>
          <w:rFonts w:ascii="Arial" w:hAnsi="Arial" w:cs="Arial"/>
          <w:sz w:val="20"/>
          <w:szCs w:val="20"/>
          <w:lang w:val="en-US"/>
        </w:rPr>
        <w:t>-</w:t>
      </w:r>
      <w:r w:rsidRPr="0086644F">
        <w:rPr>
          <w:rFonts w:ascii="Arial" w:hAnsi="Arial" w:cs="Arial"/>
          <w:sz w:val="20"/>
          <w:szCs w:val="20"/>
          <w:lang w:val="en-US"/>
        </w:rPr>
        <w:t>mail</w:t>
      </w:r>
      <w:proofErr w:type="gramEnd"/>
      <w:r w:rsidRPr="00AB14DC">
        <w:rPr>
          <w:rFonts w:ascii="Arial" w:hAnsi="Arial" w:cs="Arial"/>
          <w:sz w:val="20"/>
          <w:szCs w:val="20"/>
          <w:lang w:val="en-US"/>
        </w:rPr>
        <w:t>:</w:t>
      </w:r>
      <w:r w:rsidR="00DC0FD7" w:rsidRPr="00AB14DC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9" w:history="1">
        <w:r w:rsidR="00DC0FD7" w:rsidRPr="00AB14DC">
          <w:rPr>
            <w:rStyle w:val="a4"/>
            <w:rFonts w:ascii="Arial" w:hAnsi="Arial" w:cs="Arial"/>
            <w:b/>
            <w:color w:val="auto"/>
            <w:sz w:val="20"/>
            <w:szCs w:val="20"/>
            <w:u w:val="none"/>
            <w:lang w:val="en-US"/>
          </w:rPr>
          <w:t>kotly@safework.ru</w:t>
        </w:r>
      </w:hyperlink>
      <w:r w:rsidR="00AB14DC" w:rsidRPr="00AB14DC">
        <w:rPr>
          <w:rFonts w:ascii="Arial" w:hAnsi="Arial" w:cs="Arial"/>
          <w:sz w:val="20"/>
          <w:szCs w:val="20"/>
          <w:lang w:val="en-US"/>
        </w:rPr>
        <w:t xml:space="preserve">; </w:t>
      </w:r>
      <w:r w:rsidR="00DC0FD7" w:rsidRPr="00AB14DC">
        <w:rPr>
          <w:rFonts w:ascii="Arial" w:hAnsi="Arial" w:cs="Arial"/>
          <w:sz w:val="20"/>
          <w:szCs w:val="20"/>
          <w:lang w:val="en-US"/>
        </w:rPr>
        <w:t xml:space="preserve"> </w:t>
      </w:r>
      <w:r w:rsidRPr="00AB14DC">
        <w:rPr>
          <w:rFonts w:ascii="Arial" w:hAnsi="Arial" w:cs="Arial"/>
          <w:b/>
          <w:sz w:val="20"/>
          <w:szCs w:val="20"/>
          <w:lang w:val="en-US"/>
        </w:rPr>
        <w:t>i</w:t>
      </w:r>
      <w:r w:rsidR="008632FD" w:rsidRPr="00AB14DC">
        <w:rPr>
          <w:rFonts w:ascii="Arial" w:hAnsi="Arial" w:cs="Arial"/>
          <w:b/>
          <w:sz w:val="20"/>
          <w:szCs w:val="20"/>
          <w:lang w:val="en-US"/>
        </w:rPr>
        <w:t>nfo@safewor</w:t>
      </w:r>
      <w:r w:rsidR="009F046A" w:rsidRPr="00AB14DC">
        <w:rPr>
          <w:rFonts w:ascii="Arial" w:hAnsi="Arial" w:cs="Arial"/>
          <w:b/>
          <w:sz w:val="20"/>
          <w:szCs w:val="20"/>
          <w:lang w:val="en-US"/>
        </w:rPr>
        <w:t>k.</w:t>
      </w:r>
      <w:r w:rsidRPr="00AB14DC">
        <w:rPr>
          <w:rFonts w:ascii="Arial" w:hAnsi="Arial" w:cs="Arial"/>
          <w:b/>
          <w:sz w:val="20"/>
          <w:szCs w:val="20"/>
          <w:lang w:val="en-US"/>
        </w:rPr>
        <w:t>ru,</w:t>
      </w:r>
      <w:r w:rsidR="006B3AC5" w:rsidRPr="00AB14DC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92631C" w:rsidRPr="0086644F" w:rsidRDefault="00DC0FD7" w:rsidP="007C6951">
      <w:pPr>
        <w:spacing w:after="0"/>
        <w:rPr>
          <w:rFonts w:ascii="Arial" w:hAnsi="Arial" w:cs="Arial"/>
          <w:b/>
          <w:sz w:val="20"/>
          <w:szCs w:val="20"/>
          <w:u w:val="thick"/>
        </w:rPr>
      </w:pPr>
      <w:r w:rsidRPr="00AB14DC">
        <w:rPr>
          <w:rFonts w:ascii="Arial" w:hAnsi="Arial" w:cs="Arial"/>
          <w:sz w:val="20"/>
          <w:szCs w:val="20"/>
          <w:lang w:val="en-US"/>
        </w:rPr>
        <w:t xml:space="preserve"> </w:t>
      </w:r>
      <w:r w:rsidR="0086644F" w:rsidRPr="0086644F">
        <w:rPr>
          <w:rFonts w:ascii="Arial" w:hAnsi="Arial" w:cs="Arial"/>
          <w:sz w:val="20"/>
          <w:szCs w:val="20"/>
        </w:rPr>
        <w:t>т/факс: (812)</w:t>
      </w:r>
      <w:r w:rsidRPr="0086644F">
        <w:rPr>
          <w:rFonts w:ascii="Arial" w:hAnsi="Arial" w:cs="Arial"/>
          <w:sz w:val="20"/>
          <w:szCs w:val="20"/>
        </w:rPr>
        <w:t>457-06-65</w:t>
      </w:r>
    </w:p>
    <w:tbl>
      <w:tblPr>
        <w:tblW w:w="0" w:type="auto"/>
        <w:tblLook w:val="01E0"/>
      </w:tblPr>
      <w:tblGrid>
        <w:gridCol w:w="5070"/>
        <w:gridCol w:w="4961"/>
        <w:gridCol w:w="172"/>
      </w:tblGrid>
      <w:tr w:rsidR="00317B23" w:rsidRPr="0086644F" w:rsidTr="00C84ED1">
        <w:trPr>
          <w:trHeight w:val="1162"/>
        </w:trPr>
        <w:tc>
          <w:tcPr>
            <w:tcW w:w="10203" w:type="dxa"/>
            <w:gridSpan w:val="3"/>
            <w:shd w:val="clear" w:color="auto" w:fill="auto"/>
          </w:tcPr>
          <w:p w:rsidR="00342584" w:rsidRPr="0086644F" w:rsidRDefault="00342584" w:rsidP="00496C79">
            <w:pPr>
              <w:spacing w:after="0" w:line="240" w:lineRule="auto"/>
              <w:rPr>
                <w:sz w:val="20"/>
                <w:szCs w:val="20"/>
              </w:rPr>
            </w:pPr>
          </w:p>
          <w:p w:rsidR="00317B23" w:rsidRPr="0086644F" w:rsidRDefault="00317B23" w:rsidP="000806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sz w:val="20"/>
                <w:szCs w:val="20"/>
              </w:rPr>
              <w:t>Оплату производить по реквизитам</w:t>
            </w: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:  ИНН 7826732280, КПП 783801001 </w:t>
            </w:r>
            <w:proofErr w:type="spellStart"/>
            <w:proofErr w:type="gramStart"/>
            <w:r w:rsidRPr="0086644F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86644F">
              <w:rPr>
                <w:rFonts w:ascii="Arial" w:hAnsi="Arial" w:cs="Arial"/>
                <w:b/>
                <w:sz w:val="20"/>
                <w:szCs w:val="20"/>
              </w:rPr>
              <w:t>/с 40703810317000002842</w:t>
            </w:r>
          </w:p>
          <w:p w:rsidR="00317B23" w:rsidRPr="0086644F" w:rsidRDefault="000806D4" w:rsidP="000806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151538"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317B23" w:rsidRPr="0086644F">
              <w:rPr>
                <w:rFonts w:ascii="Arial" w:hAnsi="Arial" w:cs="Arial"/>
                <w:b/>
                <w:sz w:val="20"/>
                <w:szCs w:val="20"/>
              </w:rPr>
              <w:t xml:space="preserve">ПАО «Банк «Санкт-Петербург  </w:t>
            </w:r>
            <w:proofErr w:type="gramStart"/>
            <w:r w:rsidR="00317B23" w:rsidRPr="0086644F">
              <w:rPr>
                <w:rFonts w:ascii="Arial" w:hAnsi="Arial" w:cs="Arial"/>
                <w:b/>
                <w:sz w:val="20"/>
                <w:szCs w:val="20"/>
              </w:rPr>
              <w:t>к</w:t>
            </w:r>
            <w:proofErr w:type="gramEnd"/>
            <w:r w:rsidR="00317B23" w:rsidRPr="0086644F">
              <w:rPr>
                <w:rFonts w:ascii="Arial" w:hAnsi="Arial" w:cs="Arial"/>
                <w:b/>
                <w:sz w:val="20"/>
                <w:szCs w:val="20"/>
              </w:rPr>
              <w:t>/с 30101810900000000790</w:t>
            </w:r>
          </w:p>
          <w:p w:rsidR="00317B23" w:rsidRPr="0086644F" w:rsidRDefault="000806D4" w:rsidP="000806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</w:t>
            </w:r>
            <w:r w:rsidR="00151538"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317B23" w:rsidRPr="0086644F">
              <w:rPr>
                <w:rFonts w:ascii="Arial" w:hAnsi="Arial" w:cs="Arial"/>
                <w:b/>
                <w:sz w:val="20"/>
                <w:szCs w:val="20"/>
              </w:rPr>
              <w:t>БИК 044030790 Код ОКПО 54288931, ОКТМО 40303000,</w:t>
            </w:r>
          </w:p>
          <w:p w:rsidR="00317B23" w:rsidRPr="0086644F" w:rsidRDefault="000806D4" w:rsidP="000806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151538"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317B23" w:rsidRPr="0086644F">
              <w:rPr>
                <w:rFonts w:ascii="Arial" w:hAnsi="Arial" w:cs="Arial"/>
                <w:b/>
                <w:sz w:val="20"/>
                <w:szCs w:val="20"/>
              </w:rPr>
              <w:t>ОКВЭД 80.30.3  80.22.22  80.42</w:t>
            </w:r>
          </w:p>
          <w:p w:rsidR="00317B23" w:rsidRPr="0086644F" w:rsidRDefault="000806D4" w:rsidP="0015153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151538"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  <w:r w:rsidR="00317B23" w:rsidRPr="0086644F">
              <w:rPr>
                <w:rFonts w:ascii="Arial" w:hAnsi="Arial" w:cs="Arial"/>
                <w:b/>
                <w:sz w:val="20"/>
                <w:szCs w:val="20"/>
              </w:rPr>
              <w:t>Получатель – ЧОУ ДПО «ИПБОТСП»</w:t>
            </w:r>
          </w:p>
          <w:p w:rsidR="00AB14DC" w:rsidRDefault="00AB14DC" w:rsidP="00AB14D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B14DC" w:rsidRPr="0086644F" w:rsidRDefault="00AB14DC" w:rsidP="00AB14D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6644F">
              <w:rPr>
                <w:rFonts w:ascii="Arial" w:hAnsi="Arial" w:cs="Arial"/>
                <w:sz w:val="20"/>
                <w:szCs w:val="20"/>
              </w:rPr>
              <w:t>Приложения к настоящему письму:</w:t>
            </w:r>
          </w:p>
          <w:p w:rsidR="00AB14DC" w:rsidRPr="0086644F" w:rsidRDefault="00AB14DC" w:rsidP="00AB14DC">
            <w:pPr>
              <w:spacing w:after="0"/>
              <w:ind w:firstLine="708"/>
              <w:rPr>
                <w:rFonts w:ascii="Arial" w:hAnsi="Arial" w:cs="Arial"/>
                <w:sz w:val="20"/>
                <w:szCs w:val="20"/>
              </w:rPr>
            </w:pPr>
            <w:r w:rsidRPr="0086644F">
              <w:rPr>
                <w:rFonts w:ascii="Arial" w:hAnsi="Arial" w:cs="Arial"/>
                <w:sz w:val="20"/>
                <w:szCs w:val="20"/>
              </w:rPr>
              <w:t xml:space="preserve">- форма заявки на участие  </w:t>
            </w:r>
          </w:p>
          <w:p w:rsidR="00AB14DC" w:rsidRPr="0086644F" w:rsidRDefault="00AB14DC" w:rsidP="00AB14DC">
            <w:pPr>
              <w:spacing w:after="0"/>
              <w:ind w:firstLine="708"/>
              <w:rPr>
                <w:rFonts w:ascii="Arial" w:hAnsi="Arial" w:cs="Arial"/>
                <w:sz w:val="20"/>
                <w:szCs w:val="20"/>
              </w:rPr>
            </w:pPr>
            <w:r w:rsidRPr="0086644F">
              <w:rPr>
                <w:rFonts w:ascii="Arial" w:hAnsi="Arial" w:cs="Arial"/>
                <w:sz w:val="20"/>
                <w:szCs w:val="20"/>
              </w:rPr>
              <w:t>- программа обучения</w:t>
            </w:r>
          </w:p>
          <w:p w:rsidR="00C84ED1" w:rsidRPr="0086644F" w:rsidRDefault="00C84ED1" w:rsidP="0015153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C6951" w:rsidRPr="0086644F" w:rsidTr="00C84ED1">
        <w:trPr>
          <w:gridAfter w:val="1"/>
          <w:wAfter w:w="172" w:type="dxa"/>
          <w:trHeight w:val="725"/>
        </w:trPr>
        <w:tc>
          <w:tcPr>
            <w:tcW w:w="5070" w:type="dxa"/>
            <w:shd w:val="clear" w:color="auto" w:fill="auto"/>
          </w:tcPr>
          <w:p w:rsidR="00C84ED1" w:rsidRPr="0086644F" w:rsidRDefault="007C6951" w:rsidP="00C84ED1">
            <w:pPr>
              <w:spacing w:after="0"/>
              <w:ind w:right="-249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Генеральный директор  НП «ПЭБ»   </w:t>
            </w:r>
          </w:p>
          <w:p w:rsidR="00C84ED1" w:rsidRPr="0086644F" w:rsidRDefault="00C84ED1" w:rsidP="00C84ED1">
            <w:pPr>
              <w:spacing w:after="0"/>
              <w:ind w:right="-24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6951" w:rsidRPr="0086644F" w:rsidRDefault="007C6951" w:rsidP="00C84ED1">
            <w:pPr>
              <w:spacing w:after="0"/>
              <w:ind w:right="-249"/>
              <w:rPr>
                <w:rFonts w:ascii="Arial" w:hAnsi="Arial" w:cs="Arial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14D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</w:t>
            </w: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Цепляев  О.Н.</w:t>
            </w:r>
          </w:p>
        </w:tc>
        <w:tc>
          <w:tcPr>
            <w:tcW w:w="4961" w:type="dxa"/>
            <w:shd w:val="clear" w:color="auto" w:fill="auto"/>
          </w:tcPr>
          <w:p w:rsidR="007C6951" w:rsidRPr="0086644F" w:rsidRDefault="00AB14DC" w:rsidP="00C84ED1">
            <w:pPr>
              <w:spacing w:after="0"/>
              <w:ind w:left="99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C6951" w:rsidRPr="0086644F">
              <w:rPr>
                <w:rFonts w:ascii="Arial" w:hAnsi="Arial" w:cs="Arial"/>
                <w:b/>
                <w:sz w:val="20"/>
                <w:szCs w:val="20"/>
              </w:rPr>
              <w:t xml:space="preserve">Директор ЧОУ ДПО  «ИПБОТСП»  </w:t>
            </w:r>
          </w:p>
          <w:p w:rsidR="00C84ED1" w:rsidRPr="0086644F" w:rsidRDefault="00C84ED1" w:rsidP="00C84ED1">
            <w:pPr>
              <w:spacing w:after="0"/>
              <w:ind w:left="99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6951" w:rsidRPr="0086644F" w:rsidRDefault="007C6951" w:rsidP="004C7C3D">
            <w:pPr>
              <w:spacing w:after="0"/>
              <w:ind w:left="996"/>
              <w:rPr>
                <w:rFonts w:ascii="Times New Roman" w:hAnsi="Times New Roman"/>
                <w:b/>
                <w:sz w:val="20"/>
                <w:szCs w:val="20"/>
              </w:rPr>
            </w:pPr>
            <w:r w:rsidRPr="0086644F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Егоров Б.В.                                                       </w:t>
            </w:r>
          </w:p>
        </w:tc>
      </w:tr>
    </w:tbl>
    <w:p w:rsidR="00C84ED1" w:rsidRPr="0086644F" w:rsidRDefault="00C84ED1" w:rsidP="001E2EA6">
      <w:pPr>
        <w:spacing w:after="0"/>
        <w:rPr>
          <w:sz w:val="20"/>
          <w:szCs w:val="20"/>
        </w:rPr>
      </w:pPr>
    </w:p>
    <w:sectPr w:rsidR="00C84ED1" w:rsidRPr="0086644F" w:rsidSect="00BB5F9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D44" w:rsidRDefault="00150D44" w:rsidP="00B8484C">
      <w:pPr>
        <w:spacing w:after="0" w:line="240" w:lineRule="auto"/>
      </w:pPr>
      <w:r>
        <w:separator/>
      </w:r>
    </w:p>
  </w:endnote>
  <w:endnote w:type="continuationSeparator" w:id="0">
    <w:p w:rsidR="00150D44" w:rsidRDefault="00150D44" w:rsidP="00B8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D44" w:rsidRDefault="00150D44" w:rsidP="00B8484C">
      <w:pPr>
        <w:spacing w:after="0" w:line="240" w:lineRule="auto"/>
      </w:pPr>
      <w:r>
        <w:separator/>
      </w:r>
    </w:p>
  </w:footnote>
  <w:footnote w:type="continuationSeparator" w:id="0">
    <w:p w:rsidR="00150D44" w:rsidRDefault="00150D44" w:rsidP="00B84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53677"/>
    <w:multiLevelType w:val="hybridMultilevel"/>
    <w:tmpl w:val="4C060866"/>
    <w:lvl w:ilvl="0" w:tplc="FFA066C4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988832D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537D3365"/>
    <w:multiLevelType w:val="hybridMultilevel"/>
    <w:tmpl w:val="E266E9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CBC"/>
    <w:rsid w:val="00057113"/>
    <w:rsid w:val="000806D4"/>
    <w:rsid w:val="00083D64"/>
    <w:rsid w:val="000C070E"/>
    <w:rsid w:val="000F4197"/>
    <w:rsid w:val="00150D44"/>
    <w:rsid w:val="00151538"/>
    <w:rsid w:val="001E2EA6"/>
    <w:rsid w:val="00210740"/>
    <w:rsid w:val="002573A0"/>
    <w:rsid w:val="002D5410"/>
    <w:rsid w:val="002E72E2"/>
    <w:rsid w:val="002F368D"/>
    <w:rsid w:val="003004B9"/>
    <w:rsid w:val="00306425"/>
    <w:rsid w:val="00315BC3"/>
    <w:rsid w:val="00317B23"/>
    <w:rsid w:val="003300A8"/>
    <w:rsid w:val="00342584"/>
    <w:rsid w:val="00381F8C"/>
    <w:rsid w:val="00397EB5"/>
    <w:rsid w:val="003C3241"/>
    <w:rsid w:val="003C4357"/>
    <w:rsid w:val="004109D5"/>
    <w:rsid w:val="00413405"/>
    <w:rsid w:val="004136BA"/>
    <w:rsid w:val="00426BD0"/>
    <w:rsid w:val="00452330"/>
    <w:rsid w:val="00487CD1"/>
    <w:rsid w:val="00496C79"/>
    <w:rsid w:val="004C51D1"/>
    <w:rsid w:val="004C7C3D"/>
    <w:rsid w:val="004F20C3"/>
    <w:rsid w:val="00545B01"/>
    <w:rsid w:val="0054684D"/>
    <w:rsid w:val="00585C69"/>
    <w:rsid w:val="00587C7A"/>
    <w:rsid w:val="005B6E1B"/>
    <w:rsid w:val="005C7FE5"/>
    <w:rsid w:val="005D2A8A"/>
    <w:rsid w:val="005D78B5"/>
    <w:rsid w:val="00630459"/>
    <w:rsid w:val="00630709"/>
    <w:rsid w:val="00657E87"/>
    <w:rsid w:val="00660FE1"/>
    <w:rsid w:val="006B3AC5"/>
    <w:rsid w:val="007014DC"/>
    <w:rsid w:val="00714060"/>
    <w:rsid w:val="007223D0"/>
    <w:rsid w:val="00736709"/>
    <w:rsid w:val="007A114D"/>
    <w:rsid w:val="007A7C46"/>
    <w:rsid w:val="007C6951"/>
    <w:rsid w:val="007D18E6"/>
    <w:rsid w:val="007F6C6D"/>
    <w:rsid w:val="007F7D01"/>
    <w:rsid w:val="008079C1"/>
    <w:rsid w:val="008515AC"/>
    <w:rsid w:val="008632FD"/>
    <w:rsid w:val="0086644F"/>
    <w:rsid w:val="00872AC4"/>
    <w:rsid w:val="008A46DF"/>
    <w:rsid w:val="008E660B"/>
    <w:rsid w:val="008F2DF4"/>
    <w:rsid w:val="00901367"/>
    <w:rsid w:val="0092378D"/>
    <w:rsid w:val="0092631C"/>
    <w:rsid w:val="009430A5"/>
    <w:rsid w:val="00945357"/>
    <w:rsid w:val="00952BBC"/>
    <w:rsid w:val="00973CCB"/>
    <w:rsid w:val="00977055"/>
    <w:rsid w:val="009778BC"/>
    <w:rsid w:val="009E4CBC"/>
    <w:rsid w:val="009E7846"/>
    <w:rsid w:val="009F046A"/>
    <w:rsid w:val="00A371E5"/>
    <w:rsid w:val="00A768E7"/>
    <w:rsid w:val="00A953DB"/>
    <w:rsid w:val="00AA0CCB"/>
    <w:rsid w:val="00AB14DC"/>
    <w:rsid w:val="00AE35CB"/>
    <w:rsid w:val="00AF26A3"/>
    <w:rsid w:val="00AF59F8"/>
    <w:rsid w:val="00B2098B"/>
    <w:rsid w:val="00B2790F"/>
    <w:rsid w:val="00B8484C"/>
    <w:rsid w:val="00BA353F"/>
    <w:rsid w:val="00BB4459"/>
    <w:rsid w:val="00BB5F9D"/>
    <w:rsid w:val="00BC1B88"/>
    <w:rsid w:val="00BD6F5F"/>
    <w:rsid w:val="00C06198"/>
    <w:rsid w:val="00C3482E"/>
    <w:rsid w:val="00C70DDF"/>
    <w:rsid w:val="00C72814"/>
    <w:rsid w:val="00C74D72"/>
    <w:rsid w:val="00C81071"/>
    <w:rsid w:val="00C84ED1"/>
    <w:rsid w:val="00C94AE3"/>
    <w:rsid w:val="00CB3B53"/>
    <w:rsid w:val="00CF161B"/>
    <w:rsid w:val="00CF45A2"/>
    <w:rsid w:val="00D0496D"/>
    <w:rsid w:val="00D163C6"/>
    <w:rsid w:val="00D55358"/>
    <w:rsid w:val="00D67108"/>
    <w:rsid w:val="00D93667"/>
    <w:rsid w:val="00DB5F41"/>
    <w:rsid w:val="00DC0FD7"/>
    <w:rsid w:val="00DF2D64"/>
    <w:rsid w:val="00DF4CB8"/>
    <w:rsid w:val="00DF5240"/>
    <w:rsid w:val="00E1136C"/>
    <w:rsid w:val="00E17B0D"/>
    <w:rsid w:val="00E2192C"/>
    <w:rsid w:val="00E720DF"/>
    <w:rsid w:val="00EF57C3"/>
    <w:rsid w:val="00F37AC0"/>
    <w:rsid w:val="00F53640"/>
    <w:rsid w:val="00F677A0"/>
    <w:rsid w:val="00FA2094"/>
    <w:rsid w:val="00FB1416"/>
    <w:rsid w:val="00FC41F0"/>
    <w:rsid w:val="00FC484C"/>
    <w:rsid w:val="00FC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C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C41F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684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9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5B01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8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484C"/>
  </w:style>
  <w:style w:type="paragraph" w:styleId="a7">
    <w:name w:val="footer"/>
    <w:basedOn w:val="a"/>
    <w:link w:val="a8"/>
    <w:uiPriority w:val="99"/>
    <w:semiHidden/>
    <w:unhideWhenUsed/>
    <w:rsid w:val="00B84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484C"/>
  </w:style>
  <w:style w:type="character" w:customStyle="1" w:styleId="10">
    <w:name w:val="Заголовок 1 Знак"/>
    <w:basedOn w:val="a0"/>
    <w:link w:val="1"/>
    <w:rsid w:val="00FC41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684D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wor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tly@safewo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56F79-89C6-4EA6-A806-B4B21D5A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Links>
    <vt:vector size="12" baseType="variant">
      <vt:variant>
        <vt:i4>5177467</vt:i4>
      </vt:variant>
      <vt:variant>
        <vt:i4>3</vt:i4>
      </vt:variant>
      <vt:variant>
        <vt:i4>0</vt:i4>
      </vt:variant>
      <vt:variant>
        <vt:i4>5</vt:i4>
      </vt:variant>
      <vt:variant>
        <vt:lpwstr>mailto:kotly@safework.ru</vt:lpwstr>
      </vt:variant>
      <vt:variant>
        <vt:lpwstr/>
      </vt:variant>
      <vt:variant>
        <vt:i4>6291490</vt:i4>
      </vt:variant>
      <vt:variant>
        <vt:i4>0</vt:i4>
      </vt:variant>
      <vt:variant>
        <vt:i4>0</vt:i4>
      </vt:variant>
      <vt:variant>
        <vt:i4>5</vt:i4>
      </vt:variant>
      <vt:variant>
        <vt:lpwstr>http://www.safework.ru/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Burkov</dc:creator>
  <cp:lastModifiedBy>Dranishnikov</cp:lastModifiedBy>
  <cp:revision>2</cp:revision>
  <cp:lastPrinted>2019-09-02T09:32:00Z</cp:lastPrinted>
  <dcterms:created xsi:type="dcterms:W3CDTF">2019-09-10T11:38:00Z</dcterms:created>
  <dcterms:modified xsi:type="dcterms:W3CDTF">2019-09-10T11:38:00Z</dcterms:modified>
</cp:coreProperties>
</file>